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Griglia di autovalutazione</w:t>
      </w:r>
    </w:p>
    <w:p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7956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311559" w:rsidRPr="00BB2D1E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13.1.2A-FESRPON-VE-2021-132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567B">
        <w:rPr>
          <w:rFonts w:asciiTheme="minorHAnsi" w:eastAsia="Calibri" w:hAnsiTheme="minorHAnsi" w:cstheme="minorHAnsi"/>
          <w:sz w:val="22"/>
          <w:szCs w:val="22"/>
          <w:lang w:eastAsia="en-US"/>
        </w:rPr>
        <w:t>Candidato: Cognome ___________________________ Nome ____________________________</w:t>
      </w:r>
    </w:p>
    <w:p w:rsidR="0058516E" w:rsidRDefault="0058516E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567"/>
        <w:gridCol w:w="1255"/>
        <w:gridCol w:w="1255"/>
      </w:tblGrid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</w:tcPr>
          <w:p w:rsid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Riservato al </w:t>
            </w:r>
          </w:p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Riservato all’Istituto</w:t>
            </w: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Titoli di studio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1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</w:t>
            </w:r>
            <w:r w:rsidR="00311559">
              <w:rPr>
                <w:rFonts w:ascii="Calibri" w:eastAsia="Calibri" w:hAnsi="Calibri"/>
                <w:sz w:val="22"/>
                <w:szCs w:val="22"/>
                <w:lang w:eastAsia="en-US"/>
              </w:rPr>
              <w:t>od altro titolo equipollente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Abilitazione ministeriale all’insegnamento in ambito informatico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Certificazioni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riconosciute (ECDL CORE, 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, IC3, 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Eipass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7 moduli)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 (si valuta un solo titolo)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avanzate (ECDL Advanced, 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Eipass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2 punti per certificazione (Max 3 titoli valutabili)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Certificazione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2 punti per certificazione (MAX 4 titoli valutabili)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  <w:vAlign w:val="center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Esperienze specifiche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311559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559">
              <w:rPr>
                <w:rFonts w:ascii="Calibri" w:eastAsia="Calibri" w:hAnsi="Calibri"/>
                <w:sz w:val="22"/>
                <w:szCs w:val="22"/>
                <w:lang w:eastAsia="en-US"/>
              </w:rPr>
              <w:t>Comprovate esperienze/competenze di progettazione dell’acquisto e collaudo di attrezzature informatiche per la digitalizzazione</w:t>
            </w:r>
            <w:bookmarkStart w:id="0" w:name="_GoBack"/>
            <w:bookmarkEnd w:id="0"/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10 punti per esperienza (Max 20 punti)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TOTALI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6E" w:rsidRDefault="001B5D6E">
      <w:r>
        <w:separator/>
      </w:r>
    </w:p>
  </w:endnote>
  <w:endnote w:type="continuationSeparator" w:id="0">
    <w:p w:rsidR="001B5D6E" w:rsidRDefault="001B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311559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311559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6E" w:rsidRDefault="001B5D6E">
      <w:r>
        <w:separator/>
      </w:r>
    </w:p>
  </w:footnote>
  <w:footnote w:type="continuationSeparator" w:id="0">
    <w:p w:rsidR="001B5D6E" w:rsidRDefault="001B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559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3807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302C-2A73-4EB6-8E4A-055D6FF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1124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Chillura</cp:lastModifiedBy>
  <cp:revision>6</cp:revision>
  <cp:lastPrinted>2020-02-24T13:03:00Z</cp:lastPrinted>
  <dcterms:created xsi:type="dcterms:W3CDTF">2021-11-15T11:19:00Z</dcterms:created>
  <dcterms:modified xsi:type="dcterms:W3CDTF">2022-01-14T11:04:00Z</dcterms:modified>
</cp:coreProperties>
</file>